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B342" w14:textId="0158A8DE" w:rsidR="00D66BC0" w:rsidRPr="00206BBA" w:rsidRDefault="00D66BC0" w:rsidP="0093650D">
      <w:pPr>
        <w:jc w:val="center"/>
        <w:rPr>
          <w:color w:val="002060"/>
        </w:rPr>
      </w:pPr>
      <w:r w:rsidRPr="00206BBA">
        <w:rPr>
          <w:noProof/>
          <w:color w:val="002060"/>
        </w:rPr>
        <w:drawing>
          <wp:inline distT="0" distB="0" distL="0" distR="0" wp14:anchorId="4152F76F" wp14:editId="6A1E900E">
            <wp:extent cx="1206049" cy="754236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with gol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93" b="29269"/>
                    <a:stretch/>
                  </pic:blipFill>
                  <pic:spPr bwMode="auto">
                    <a:xfrm>
                      <a:off x="0" y="0"/>
                      <a:ext cx="1250197" cy="78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26248" w14:textId="77777777" w:rsidR="00206BBA" w:rsidRPr="00FF5962" w:rsidRDefault="000A677E" w:rsidP="00206BBA">
      <w:pPr>
        <w:jc w:val="center"/>
        <w:rPr>
          <w:b/>
          <w:color w:val="002060"/>
          <w:sz w:val="32"/>
          <w:szCs w:val="32"/>
        </w:rPr>
      </w:pPr>
      <w:r w:rsidRPr="00FF5962">
        <w:rPr>
          <w:b/>
          <w:color w:val="002060"/>
          <w:sz w:val="32"/>
          <w:szCs w:val="32"/>
        </w:rPr>
        <w:t>TURKUAZ RESTAURANT</w:t>
      </w:r>
    </w:p>
    <w:p w14:paraId="2998017B" w14:textId="4E3154A0" w:rsidR="00D66BC0" w:rsidRPr="00206BBA" w:rsidRDefault="00D66BC0" w:rsidP="00206BBA">
      <w:pPr>
        <w:jc w:val="center"/>
        <w:rPr>
          <w:b/>
          <w:color w:val="002060"/>
        </w:rPr>
      </w:pPr>
      <w:r w:rsidRPr="00206BBA">
        <w:rPr>
          <w:b/>
          <w:color w:val="002060"/>
        </w:rPr>
        <w:t>TAKE OUT MENU</w:t>
      </w:r>
    </w:p>
    <w:p w14:paraId="2B9616FD" w14:textId="7E60C95B" w:rsidR="00511D29" w:rsidRPr="00206BBA" w:rsidRDefault="00511D29" w:rsidP="0093650D">
      <w:pPr>
        <w:jc w:val="center"/>
        <w:rPr>
          <w:color w:val="002060"/>
        </w:rPr>
      </w:pPr>
      <w:r w:rsidRPr="00206BBA">
        <w:rPr>
          <w:color w:val="002060"/>
        </w:rPr>
        <w:t>Call for R</w:t>
      </w:r>
      <w:r w:rsidR="00D66BC0" w:rsidRPr="00206BBA">
        <w:rPr>
          <w:color w:val="002060"/>
        </w:rPr>
        <w:t>eservations 201-944-1115</w:t>
      </w:r>
    </w:p>
    <w:tbl>
      <w:tblPr>
        <w:tblStyle w:val="TableGrid"/>
        <w:tblW w:w="9507" w:type="dxa"/>
        <w:jc w:val="center"/>
        <w:tblLook w:val="04A0" w:firstRow="1" w:lastRow="0" w:firstColumn="1" w:lastColumn="0" w:noHBand="0" w:noVBand="1"/>
      </w:tblPr>
      <w:tblGrid>
        <w:gridCol w:w="4847"/>
        <w:gridCol w:w="4660"/>
      </w:tblGrid>
      <w:tr w:rsidR="00270C7D" w:rsidRPr="00206BBA" w14:paraId="07BD6B87" w14:textId="77777777" w:rsidTr="00206BBA">
        <w:trPr>
          <w:trHeight w:val="10763"/>
          <w:jc w:val="center"/>
        </w:trPr>
        <w:tc>
          <w:tcPr>
            <w:tcW w:w="4847" w:type="dxa"/>
          </w:tcPr>
          <w:p w14:paraId="19B03E2A" w14:textId="0202D137" w:rsidR="00D66BC0" w:rsidRPr="00655C88" w:rsidRDefault="00D66BC0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SOUP AND SALAD</w:t>
            </w:r>
          </w:p>
          <w:p w14:paraId="4F8D9F16" w14:textId="380950C6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Red Lentil Soup 4.95</w:t>
            </w:r>
          </w:p>
          <w:p w14:paraId="10791D7F" w14:textId="45F27C98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Small Shepherd’s Salad 6.95</w:t>
            </w:r>
          </w:p>
          <w:p w14:paraId="586C9339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Large Shepherd’s Salad 10.95</w:t>
            </w:r>
          </w:p>
          <w:p w14:paraId="5858D3A3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White Bean Salad 6.95</w:t>
            </w:r>
          </w:p>
          <w:p w14:paraId="60FB65FC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Green Salad 10.50</w:t>
            </w:r>
          </w:p>
          <w:p w14:paraId="687DD9A2" w14:textId="4F178E7B" w:rsidR="00D66BC0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a</w:t>
            </w:r>
            <w:r w:rsidR="00D66BC0" w:rsidRPr="00206BBA">
              <w:rPr>
                <w:rFonts w:asciiTheme="majorHAnsi" w:hAnsiTheme="majorHAnsi"/>
                <w:color w:val="002060"/>
              </w:rPr>
              <w:t xml:space="preserve">dd feta 2.50, </w:t>
            </w:r>
            <w:r w:rsidRPr="00206BBA">
              <w:rPr>
                <w:rFonts w:asciiTheme="majorHAnsi" w:hAnsiTheme="majorHAnsi"/>
                <w:color w:val="002060"/>
              </w:rPr>
              <w:t xml:space="preserve">add </w:t>
            </w:r>
            <w:r w:rsidR="00D66BC0" w:rsidRPr="00206BBA">
              <w:rPr>
                <w:rFonts w:asciiTheme="majorHAnsi" w:hAnsiTheme="majorHAnsi"/>
                <w:color w:val="002060"/>
              </w:rPr>
              <w:t xml:space="preserve">chicken 5.95, </w:t>
            </w:r>
            <w:r w:rsidRPr="00206BBA">
              <w:rPr>
                <w:rFonts w:asciiTheme="majorHAnsi" w:hAnsiTheme="majorHAnsi"/>
                <w:color w:val="002060"/>
              </w:rPr>
              <w:t xml:space="preserve">add </w:t>
            </w:r>
            <w:r w:rsidR="00D66BC0" w:rsidRPr="00206BBA">
              <w:rPr>
                <w:rFonts w:asciiTheme="majorHAnsi" w:hAnsiTheme="majorHAnsi"/>
                <w:color w:val="002060"/>
              </w:rPr>
              <w:t>lamb 8.50</w:t>
            </w:r>
          </w:p>
          <w:p w14:paraId="5B0E37EC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4B8430DA" w14:textId="77777777" w:rsidR="00D66BC0" w:rsidRPr="00655C88" w:rsidRDefault="00D66BC0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COLD APPETIZERS</w:t>
            </w:r>
          </w:p>
          <w:p w14:paraId="6C5045CE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Hummus 4.95</w:t>
            </w:r>
          </w:p>
          <w:p w14:paraId="4307644C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Cacik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5.95</w:t>
            </w:r>
          </w:p>
          <w:p w14:paraId="3E9B8EF1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Eggplant Salad 5.95</w:t>
            </w:r>
          </w:p>
          <w:p w14:paraId="70EA327F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Babaganooush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5.95</w:t>
            </w:r>
          </w:p>
          <w:p w14:paraId="13D1E41E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Spicy Mashed Vegetables 6.50</w:t>
            </w:r>
          </w:p>
          <w:p w14:paraId="1F060120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Haydari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6.95</w:t>
            </w:r>
          </w:p>
          <w:p w14:paraId="4C92CE06" w14:textId="332B7AE0" w:rsidR="00D66BC0" w:rsidRPr="00206BBA" w:rsidRDefault="0006572E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Stuffed Grape Leaves 7.2</w:t>
            </w:r>
            <w:r w:rsidR="00D66BC0" w:rsidRPr="00206BBA">
              <w:rPr>
                <w:rFonts w:asciiTheme="majorHAnsi" w:hAnsiTheme="majorHAnsi"/>
                <w:color w:val="002060"/>
              </w:rPr>
              <w:t>5</w:t>
            </w:r>
          </w:p>
          <w:p w14:paraId="2B67C0B1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46580457" w14:textId="77777777" w:rsidR="00D66BC0" w:rsidRPr="00655C88" w:rsidRDefault="00D66BC0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HOT APPETIZERS</w:t>
            </w:r>
          </w:p>
          <w:p w14:paraId="7F90E7B3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Zucchini Pancakes 5.95</w:t>
            </w:r>
          </w:p>
          <w:p w14:paraId="5E9CEA44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Cheese Pastries 5.95</w:t>
            </w:r>
          </w:p>
          <w:p w14:paraId="50F10BFB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Spinach Pastries 5.95</w:t>
            </w:r>
          </w:p>
          <w:p w14:paraId="32452C27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Calamari 10.95</w:t>
            </w:r>
          </w:p>
          <w:p w14:paraId="14AAB8EE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Stuffed Bulgur 9.95</w:t>
            </w:r>
          </w:p>
          <w:p w14:paraId="312FBD77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Calf’s Liver 11.95</w:t>
            </w:r>
          </w:p>
          <w:p w14:paraId="6202C9EB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20092499" w14:textId="77777777" w:rsidR="00D66BC0" w:rsidRPr="00655C88" w:rsidRDefault="00D66BC0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VEGETABLE ENTREES</w:t>
            </w:r>
          </w:p>
          <w:p w14:paraId="07764649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Vegetable Casserole 15.95</w:t>
            </w:r>
          </w:p>
          <w:p w14:paraId="5A10B1A1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Baby Okra 15.95</w:t>
            </w:r>
          </w:p>
          <w:p w14:paraId="1060312E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554B5B12" w14:textId="77777777" w:rsidR="00D66BC0" w:rsidRPr="00655C88" w:rsidRDefault="00D66BC0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TRADITIONAL ENTREES</w:t>
            </w:r>
          </w:p>
          <w:p w14:paraId="3F699852" w14:textId="26D92AA2" w:rsidR="00D66BC0" w:rsidRPr="00206BBA" w:rsidRDefault="004467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Lahm</w:t>
            </w:r>
            <w:r w:rsidR="00C80526" w:rsidRPr="00206BBA">
              <w:rPr>
                <w:rFonts w:asciiTheme="majorHAnsi" w:hAnsiTheme="majorHAnsi"/>
                <w:color w:val="002060"/>
              </w:rPr>
              <w:t>ac</w:t>
            </w:r>
            <w:r w:rsidR="00D66BC0" w:rsidRPr="00206BBA">
              <w:rPr>
                <w:rFonts w:asciiTheme="majorHAnsi" w:hAnsiTheme="majorHAnsi"/>
                <w:color w:val="002060"/>
              </w:rPr>
              <w:t>un</w:t>
            </w:r>
            <w:proofErr w:type="spellEnd"/>
            <w:r w:rsidR="00D66BC0" w:rsidRPr="00206BBA">
              <w:rPr>
                <w:rFonts w:asciiTheme="majorHAnsi" w:hAnsiTheme="majorHAnsi"/>
                <w:color w:val="002060"/>
              </w:rPr>
              <w:t xml:space="preserve"> 4.00</w:t>
            </w:r>
          </w:p>
          <w:p w14:paraId="7B2A9A12" w14:textId="455A1032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Turkish Dumplings 15.95</w:t>
            </w:r>
          </w:p>
          <w:p w14:paraId="2B2C2455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Stuffed Cabbage 14.95</w:t>
            </w:r>
          </w:p>
          <w:p w14:paraId="174D6E05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House Special 16.50</w:t>
            </w:r>
          </w:p>
          <w:p w14:paraId="58B8EB83" w14:textId="0AC981D8" w:rsidR="00D66BC0" w:rsidRPr="00206BBA" w:rsidRDefault="00816F21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Baby Okra with Lamb 18</w:t>
            </w:r>
            <w:r w:rsidR="00D66BC0" w:rsidRPr="00206BBA">
              <w:rPr>
                <w:rFonts w:asciiTheme="majorHAnsi" w:hAnsiTheme="majorHAnsi"/>
                <w:color w:val="002060"/>
              </w:rPr>
              <w:t>.50</w:t>
            </w:r>
          </w:p>
          <w:p w14:paraId="791D7450" w14:textId="77777777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Sultan’s Delight with Chicken 18.95</w:t>
            </w:r>
          </w:p>
          <w:p w14:paraId="4FAB8464" w14:textId="2A211EB0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Sultan’</w:t>
            </w:r>
            <w:r w:rsidR="00816F21" w:rsidRPr="00206BBA">
              <w:rPr>
                <w:rFonts w:asciiTheme="majorHAnsi" w:hAnsiTheme="majorHAnsi"/>
                <w:color w:val="002060"/>
              </w:rPr>
              <w:t>s Delight with Lamb 21.95</w:t>
            </w:r>
          </w:p>
          <w:p w14:paraId="2F1FB5A7" w14:textId="5443FF71" w:rsidR="00D66BC0" w:rsidRPr="00206BBA" w:rsidRDefault="00D66BC0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4660" w:type="dxa"/>
          </w:tcPr>
          <w:p w14:paraId="55C1EB8F" w14:textId="77777777" w:rsidR="00D66BC0" w:rsidRPr="00655C88" w:rsidRDefault="00A23953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GRILLS</w:t>
            </w:r>
          </w:p>
          <w:p w14:paraId="642B2B0F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Chicken Adana Kebab 12.95</w:t>
            </w:r>
          </w:p>
          <w:p w14:paraId="4935464D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Chicken Shish Kebab 13.95</w:t>
            </w:r>
          </w:p>
          <w:p w14:paraId="1C473E36" w14:textId="6CB9B566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Doner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Kebab </w:t>
            </w:r>
            <w:r w:rsidR="000D216C">
              <w:rPr>
                <w:rFonts w:asciiTheme="majorHAnsi" w:hAnsiTheme="majorHAnsi"/>
                <w:color w:val="002060"/>
              </w:rPr>
              <w:t xml:space="preserve">(after 5pm) </w:t>
            </w:r>
            <w:r w:rsidRPr="00206BBA">
              <w:rPr>
                <w:rFonts w:asciiTheme="majorHAnsi" w:hAnsiTheme="majorHAnsi"/>
                <w:color w:val="002060"/>
              </w:rPr>
              <w:t>13.95</w:t>
            </w:r>
          </w:p>
          <w:p w14:paraId="1672F786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Barbecued Meatballs 13.95</w:t>
            </w:r>
          </w:p>
          <w:p w14:paraId="1DDA20BD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Adana Kebab 16.95</w:t>
            </w:r>
          </w:p>
          <w:p w14:paraId="6D4CB584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Lamb Shish Kebab 19.95</w:t>
            </w:r>
          </w:p>
          <w:p w14:paraId="51C5D26F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Turkuaz Shish 17.95</w:t>
            </w:r>
          </w:p>
          <w:p w14:paraId="08DAE65A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Mixed Grill 28.95</w:t>
            </w:r>
          </w:p>
          <w:p w14:paraId="1FF1AE18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Lamb Chops 25.95</w:t>
            </w:r>
          </w:p>
          <w:p w14:paraId="15B0A0EB" w14:textId="77777777" w:rsidR="00A23953" w:rsidRPr="00206BBA" w:rsidRDefault="00A23953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4F69608C" w14:textId="1D216F56" w:rsidR="00A23953" w:rsidRPr="00655C88" w:rsidRDefault="00A93523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GRILLS WITH YOGURT</w:t>
            </w:r>
            <w:r w:rsidR="00D1141C" w:rsidRPr="00655C88">
              <w:rPr>
                <w:b/>
                <w:color w:val="C45911" w:themeColor="accent2" w:themeShade="BF"/>
              </w:rPr>
              <w:t xml:space="preserve"> AND SAUCE</w:t>
            </w:r>
          </w:p>
          <w:p w14:paraId="431596B9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Iskender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Kebab 16.95</w:t>
            </w:r>
          </w:p>
          <w:p w14:paraId="04A22749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Yogurt Chicken Adana 15.95</w:t>
            </w:r>
          </w:p>
          <w:p w14:paraId="507A7332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Yogurt Adana Kebab 18.95</w:t>
            </w:r>
          </w:p>
          <w:p w14:paraId="5AE836E5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Yogurt Chicken Shish Kebab 16.95</w:t>
            </w:r>
          </w:p>
          <w:p w14:paraId="6FE3F152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Yogurt Shish Kebab 21.95</w:t>
            </w:r>
          </w:p>
          <w:p w14:paraId="22F5E470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32770176" w14:textId="77777777" w:rsidR="00A93523" w:rsidRPr="00655C88" w:rsidRDefault="00A93523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WRAPS</w:t>
            </w:r>
          </w:p>
          <w:p w14:paraId="373A66D3" w14:textId="77CF66AF" w:rsidR="00A93523" w:rsidRPr="00206BBA" w:rsidRDefault="00824D0B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</w:rPr>
              <w:t>Chic</w:t>
            </w:r>
            <w:bookmarkStart w:id="0" w:name="_GoBack"/>
            <w:bookmarkEnd w:id="0"/>
            <w:r w:rsidR="00A93523" w:rsidRPr="00206BBA">
              <w:rPr>
                <w:rFonts w:asciiTheme="majorHAnsi" w:hAnsiTheme="majorHAnsi"/>
                <w:color w:val="002060"/>
              </w:rPr>
              <w:t>ken Adana Wrap 7.50</w:t>
            </w:r>
          </w:p>
          <w:p w14:paraId="262E793E" w14:textId="5DBBE8DE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Chicken Shish Wrap 7.95</w:t>
            </w:r>
          </w:p>
          <w:p w14:paraId="0CE16E22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Doner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Kebab Wrap (after 5 pm) 7.95</w:t>
            </w:r>
          </w:p>
          <w:p w14:paraId="3F4ACDE4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Barbecued Meatballs Wrap 7.95</w:t>
            </w:r>
          </w:p>
          <w:p w14:paraId="5414D8B9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Lamb Adana Wrap 8.50</w:t>
            </w:r>
          </w:p>
          <w:p w14:paraId="3D941BA8" w14:textId="77777777" w:rsidR="00511D29" w:rsidRPr="00206BBA" w:rsidRDefault="00511D29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75F5D9B0" w14:textId="65E8871D" w:rsidR="00511D29" w:rsidRPr="00206BBA" w:rsidRDefault="00511D29" w:rsidP="006F1AAC">
            <w:pPr>
              <w:jc w:val="center"/>
              <w:rPr>
                <w:rFonts w:ascii="Hiragino Kaku Gothic Std W8" w:eastAsia="Hiragino Kaku Gothic Std W8" w:hAnsi="Hiragino Kaku Gothic Std W8"/>
                <w:color w:val="002060"/>
              </w:rPr>
            </w:pPr>
            <w:r w:rsidRPr="00206BBA">
              <w:rPr>
                <w:rFonts w:ascii="Hiragino Kaku Gothic Std W8" w:eastAsia="Hiragino Kaku Gothic Std W8" w:hAnsi="Hiragino Kaku Gothic Std W8"/>
                <w:color w:val="002060"/>
              </w:rPr>
              <w:t>SPECIAL</w:t>
            </w:r>
          </w:p>
          <w:p w14:paraId="73AD3716" w14:textId="16147B3F" w:rsidR="00511D29" w:rsidRPr="00206BBA" w:rsidRDefault="00511D29" w:rsidP="006F1AAC">
            <w:pPr>
              <w:jc w:val="center"/>
              <w:rPr>
                <w:rFonts w:ascii="Hiragino Kaku Gothic Std W8" w:eastAsia="Hiragino Kaku Gothic Std W8" w:hAnsi="Hiragino Kaku Gothic Std W8"/>
                <w:color w:val="002060"/>
              </w:rPr>
            </w:pPr>
            <w:r w:rsidRPr="00206BBA">
              <w:rPr>
                <w:rFonts w:ascii="Hiragino Kaku Gothic Std W8" w:eastAsia="Hiragino Kaku Gothic Std W8" w:hAnsi="Hiragino Kaku Gothic Std W8"/>
                <w:color w:val="002060"/>
              </w:rPr>
              <w:t>A SOUP AND A WRAP 11.50</w:t>
            </w:r>
          </w:p>
          <w:p w14:paraId="10004B30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05AE8D15" w14:textId="77777777" w:rsidR="00A93523" w:rsidRPr="00655C88" w:rsidRDefault="00A93523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FISH AND SEAFOOD</w:t>
            </w:r>
          </w:p>
          <w:p w14:paraId="519BA291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Grilled Salmon 18.50</w:t>
            </w:r>
          </w:p>
          <w:p w14:paraId="1582EBC4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Shrimp Casserole 19.95</w:t>
            </w:r>
          </w:p>
          <w:p w14:paraId="19B822A0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Shrimp Shish Kebab 19.95</w:t>
            </w:r>
          </w:p>
          <w:p w14:paraId="15A87530" w14:textId="77777777" w:rsidR="00A93523" w:rsidRPr="00206BBA" w:rsidRDefault="00A93523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Bronzino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24.95</w:t>
            </w:r>
          </w:p>
          <w:p w14:paraId="7AA46C47" w14:textId="77777777" w:rsidR="00AB6226" w:rsidRPr="00206BBA" w:rsidRDefault="00AB6226" w:rsidP="006F1AAC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14:paraId="10DAE8B1" w14:textId="77777777" w:rsidR="00AB6226" w:rsidRPr="00655C88" w:rsidRDefault="00AB6226" w:rsidP="006F1AAC">
            <w:pPr>
              <w:jc w:val="center"/>
              <w:rPr>
                <w:b/>
                <w:color w:val="C45911" w:themeColor="accent2" w:themeShade="BF"/>
              </w:rPr>
            </w:pPr>
            <w:r w:rsidRPr="00655C88">
              <w:rPr>
                <w:b/>
                <w:color w:val="C45911" w:themeColor="accent2" w:themeShade="BF"/>
              </w:rPr>
              <w:t>DESSERTS</w:t>
            </w:r>
          </w:p>
          <w:p w14:paraId="3B398A47" w14:textId="77777777" w:rsidR="00AB6226" w:rsidRPr="00206BBA" w:rsidRDefault="00AB6226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Baklava 5.95</w:t>
            </w:r>
          </w:p>
          <w:p w14:paraId="5EB2ADE3" w14:textId="77777777" w:rsidR="00AB6226" w:rsidRPr="00206BBA" w:rsidRDefault="00AB6226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Rice Pudding 4.95</w:t>
            </w:r>
          </w:p>
          <w:p w14:paraId="487A6CF9" w14:textId="77777777" w:rsidR="00AB6226" w:rsidRPr="00206BBA" w:rsidRDefault="00AB6226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r w:rsidRPr="00206BBA">
              <w:rPr>
                <w:rFonts w:asciiTheme="majorHAnsi" w:hAnsiTheme="majorHAnsi"/>
                <w:color w:val="002060"/>
              </w:rPr>
              <w:t>Pistachio Pudding 5.50</w:t>
            </w:r>
          </w:p>
          <w:p w14:paraId="6E888E06" w14:textId="1C27A923" w:rsidR="00AB6226" w:rsidRPr="00206BBA" w:rsidRDefault="00AB6226" w:rsidP="006F1AAC">
            <w:pPr>
              <w:jc w:val="center"/>
              <w:rPr>
                <w:rFonts w:asciiTheme="majorHAnsi" w:hAnsiTheme="majorHAnsi"/>
                <w:color w:val="002060"/>
              </w:rPr>
            </w:pPr>
            <w:proofErr w:type="spellStart"/>
            <w:r w:rsidRPr="00206BBA">
              <w:rPr>
                <w:rFonts w:asciiTheme="majorHAnsi" w:hAnsiTheme="majorHAnsi"/>
                <w:color w:val="002060"/>
              </w:rPr>
              <w:t>Kunefe</w:t>
            </w:r>
            <w:proofErr w:type="spellEnd"/>
            <w:r w:rsidRPr="00206BBA">
              <w:rPr>
                <w:rFonts w:asciiTheme="majorHAnsi" w:hAnsiTheme="majorHAnsi"/>
                <w:color w:val="002060"/>
              </w:rPr>
              <w:t xml:space="preserve"> 10.00</w:t>
            </w:r>
          </w:p>
        </w:tc>
      </w:tr>
    </w:tbl>
    <w:p w14:paraId="0DF622AF" w14:textId="77777777" w:rsidR="00206BBA" w:rsidRPr="00206BBA" w:rsidRDefault="00884B0B" w:rsidP="00206BBA">
      <w:pPr>
        <w:jc w:val="center"/>
        <w:rPr>
          <w:color w:val="002060"/>
        </w:rPr>
      </w:pPr>
      <w:r w:rsidRPr="00206BBA">
        <w:rPr>
          <w:color w:val="002060"/>
        </w:rPr>
        <w:t xml:space="preserve">WE </w:t>
      </w:r>
      <w:proofErr w:type="gramStart"/>
      <w:r w:rsidRPr="00206BBA">
        <w:rPr>
          <w:color w:val="002060"/>
        </w:rPr>
        <w:t>CATER</w:t>
      </w:r>
      <w:r w:rsidR="00511D29" w:rsidRPr="00206BBA">
        <w:rPr>
          <w:color w:val="002060"/>
        </w:rPr>
        <w:t xml:space="preserve"> </w:t>
      </w:r>
      <w:r w:rsidR="00F52B8C" w:rsidRPr="00206BBA">
        <w:rPr>
          <w:color w:val="002060"/>
        </w:rPr>
        <w:t xml:space="preserve"> </w:t>
      </w:r>
      <w:r w:rsidRPr="00206BBA">
        <w:rPr>
          <w:color w:val="002060"/>
        </w:rPr>
        <w:t>-</w:t>
      </w:r>
      <w:proofErr w:type="gramEnd"/>
      <w:r w:rsidR="00F52B8C" w:rsidRPr="00206BBA">
        <w:rPr>
          <w:color w:val="002060"/>
        </w:rPr>
        <w:t xml:space="preserve"> </w:t>
      </w:r>
      <w:r w:rsidRPr="00206BBA">
        <w:rPr>
          <w:color w:val="002060"/>
        </w:rPr>
        <w:t xml:space="preserve"> </w:t>
      </w:r>
      <w:r w:rsidR="00511D29" w:rsidRPr="00206BBA">
        <w:rPr>
          <w:color w:val="002060"/>
        </w:rPr>
        <w:t xml:space="preserve">PRIVATE PARTY ROOM </w:t>
      </w:r>
      <w:r w:rsidR="00F52B8C" w:rsidRPr="00206BBA">
        <w:rPr>
          <w:color w:val="002060"/>
        </w:rPr>
        <w:t xml:space="preserve"> -  </w:t>
      </w:r>
      <w:r w:rsidR="00C97BFF" w:rsidRPr="00206BBA">
        <w:rPr>
          <w:color w:val="002060"/>
        </w:rPr>
        <w:t>PLAY AREA</w:t>
      </w:r>
      <w:r w:rsidR="00FC4689" w:rsidRPr="00206BBA">
        <w:rPr>
          <w:color w:val="002060"/>
        </w:rPr>
        <w:t xml:space="preserve"> FOR CHILDREN</w:t>
      </w:r>
      <w:r w:rsidR="0097055A" w:rsidRPr="00206BBA">
        <w:rPr>
          <w:color w:val="002060"/>
        </w:rPr>
        <w:t xml:space="preserve">  -  </w:t>
      </w:r>
      <w:r w:rsidR="00511D29" w:rsidRPr="00206BBA">
        <w:rPr>
          <w:color w:val="002060"/>
        </w:rPr>
        <w:t>FREE PARKING</w:t>
      </w:r>
    </w:p>
    <w:p w14:paraId="4630ADC6" w14:textId="369D463A" w:rsidR="00511D29" w:rsidRPr="00206BBA" w:rsidRDefault="00511D29" w:rsidP="00206BBA">
      <w:pPr>
        <w:jc w:val="center"/>
        <w:rPr>
          <w:color w:val="002060"/>
        </w:rPr>
      </w:pPr>
      <w:r w:rsidRPr="00206BBA">
        <w:rPr>
          <w:color w:val="002060"/>
        </w:rPr>
        <w:t xml:space="preserve">1550 </w:t>
      </w:r>
      <w:proofErr w:type="spellStart"/>
      <w:r w:rsidRPr="00206BBA">
        <w:rPr>
          <w:color w:val="002060"/>
        </w:rPr>
        <w:t>Lemoine</w:t>
      </w:r>
      <w:proofErr w:type="spellEnd"/>
      <w:r w:rsidRPr="00206BBA">
        <w:rPr>
          <w:color w:val="002060"/>
        </w:rPr>
        <w:t xml:space="preserve"> Ave (entrance on Palisade Ave.) Fort Lee, NJ 07024 Phone: 201-944-1115 www.turkuazrestaurant.com</w:t>
      </w:r>
    </w:p>
    <w:sectPr w:rsidR="00511D29" w:rsidRPr="00206BBA" w:rsidSect="00206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CD"/>
    <w:rsid w:val="0000205A"/>
    <w:rsid w:val="00002D84"/>
    <w:rsid w:val="00050B16"/>
    <w:rsid w:val="00051606"/>
    <w:rsid w:val="00052389"/>
    <w:rsid w:val="00057552"/>
    <w:rsid w:val="00062044"/>
    <w:rsid w:val="0006572E"/>
    <w:rsid w:val="000805E8"/>
    <w:rsid w:val="000A677E"/>
    <w:rsid w:val="000B5151"/>
    <w:rsid w:val="000D216C"/>
    <w:rsid w:val="000E639B"/>
    <w:rsid w:val="000E765C"/>
    <w:rsid w:val="000F74BA"/>
    <w:rsid w:val="001132F8"/>
    <w:rsid w:val="00130194"/>
    <w:rsid w:val="001618DC"/>
    <w:rsid w:val="0018478A"/>
    <w:rsid w:val="001C4653"/>
    <w:rsid w:val="002028DE"/>
    <w:rsid w:val="00204CBD"/>
    <w:rsid w:val="00206BBA"/>
    <w:rsid w:val="0023209B"/>
    <w:rsid w:val="00251C89"/>
    <w:rsid w:val="002520ED"/>
    <w:rsid w:val="00263B4A"/>
    <w:rsid w:val="00270C7D"/>
    <w:rsid w:val="002A588F"/>
    <w:rsid w:val="002E021C"/>
    <w:rsid w:val="0030725B"/>
    <w:rsid w:val="00325805"/>
    <w:rsid w:val="003301B6"/>
    <w:rsid w:val="003531E7"/>
    <w:rsid w:val="003819AF"/>
    <w:rsid w:val="0039621C"/>
    <w:rsid w:val="003D6493"/>
    <w:rsid w:val="003D69BB"/>
    <w:rsid w:val="003E1C85"/>
    <w:rsid w:val="00424F7A"/>
    <w:rsid w:val="00446753"/>
    <w:rsid w:val="0046585F"/>
    <w:rsid w:val="00487BA4"/>
    <w:rsid w:val="00490D61"/>
    <w:rsid w:val="004C300A"/>
    <w:rsid w:val="004C7730"/>
    <w:rsid w:val="004D2136"/>
    <w:rsid w:val="004E0392"/>
    <w:rsid w:val="005042C3"/>
    <w:rsid w:val="00511D29"/>
    <w:rsid w:val="005221DB"/>
    <w:rsid w:val="0057427D"/>
    <w:rsid w:val="00583121"/>
    <w:rsid w:val="005A2F71"/>
    <w:rsid w:val="005B78BB"/>
    <w:rsid w:val="005C6A6A"/>
    <w:rsid w:val="005E5F92"/>
    <w:rsid w:val="00606F43"/>
    <w:rsid w:val="006310D8"/>
    <w:rsid w:val="00637F4A"/>
    <w:rsid w:val="00641CCC"/>
    <w:rsid w:val="00644350"/>
    <w:rsid w:val="00655C88"/>
    <w:rsid w:val="006757D2"/>
    <w:rsid w:val="00681CD4"/>
    <w:rsid w:val="006A407D"/>
    <w:rsid w:val="006A65D5"/>
    <w:rsid w:val="006B5E97"/>
    <w:rsid w:val="006C74A0"/>
    <w:rsid w:val="006F1AAC"/>
    <w:rsid w:val="007101BD"/>
    <w:rsid w:val="00713CFE"/>
    <w:rsid w:val="007146EF"/>
    <w:rsid w:val="007552CD"/>
    <w:rsid w:val="00760183"/>
    <w:rsid w:val="00771843"/>
    <w:rsid w:val="00792ED1"/>
    <w:rsid w:val="007A39FA"/>
    <w:rsid w:val="007F4F60"/>
    <w:rsid w:val="0081208C"/>
    <w:rsid w:val="00816F21"/>
    <w:rsid w:val="008176B1"/>
    <w:rsid w:val="0082300F"/>
    <w:rsid w:val="00824D0B"/>
    <w:rsid w:val="00833A11"/>
    <w:rsid w:val="00837A72"/>
    <w:rsid w:val="00850073"/>
    <w:rsid w:val="00853952"/>
    <w:rsid w:val="00871A95"/>
    <w:rsid w:val="00884937"/>
    <w:rsid w:val="00884B0B"/>
    <w:rsid w:val="008D65F1"/>
    <w:rsid w:val="008E23B5"/>
    <w:rsid w:val="008F299F"/>
    <w:rsid w:val="008F5D33"/>
    <w:rsid w:val="00913373"/>
    <w:rsid w:val="0093351A"/>
    <w:rsid w:val="00934196"/>
    <w:rsid w:val="0093650D"/>
    <w:rsid w:val="00941CD5"/>
    <w:rsid w:val="009445E4"/>
    <w:rsid w:val="0097055A"/>
    <w:rsid w:val="009A1554"/>
    <w:rsid w:val="009C630C"/>
    <w:rsid w:val="009E18D2"/>
    <w:rsid w:val="009F5714"/>
    <w:rsid w:val="00A00B75"/>
    <w:rsid w:val="00A03031"/>
    <w:rsid w:val="00A23953"/>
    <w:rsid w:val="00A23D67"/>
    <w:rsid w:val="00A678FA"/>
    <w:rsid w:val="00A8750B"/>
    <w:rsid w:val="00A93523"/>
    <w:rsid w:val="00AB6226"/>
    <w:rsid w:val="00AC0FC3"/>
    <w:rsid w:val="00B12379"/>
    <w:rsid w:val="00B43E97"/>
    <w:rsid w:val="00B646C9"/>
    <w:rsid w:val="00B76104"/>
    <w:rsid w:val="00B907AE"/>
    <w:rsid w:val="00B931E5"/>
    <w:rsid w:val="00B95A5A"/>
    <w:rsid w:val="00B95D25"/>
    <w:rsid w:val="00BA7D8B"/>
    <w:rsid w:val="00BF27AE"/>
    <w:rsid w:val="00BF2CD2"/>
    <w:rsid w:val="00C041F1"/>
    <w:rsid w:val="00C10545"/>
    <w:rsid w:val="00C16160"/>
    <w:rsid w:val="00C557AF"/>
    <w:rsid w:val="00C61585"/>
    <w:rsid w:val="00C645A0"/>
    <w:rsid w:val="00C67CA7"/>
    <w:rsid w:val="00C80526"/>
    <w:rsid w:val="00C97BFF"/>
    <w:rsid w:val="00CF57E0"/>
    <w:rsid w:val="00D1141C"/>
    <w:rsid w:val="00D336F5"/>
    <w:rsid w:val="00D62A0D"/>
    <w:rsid w:val="00D6542B"/>
    <w:rsid w:val="00D66BC0"/>
    <w:rsid w:val="00D6708C"/>
    <w:rsid w:val="00D67BDA"/>
    <w:rsid w:val="00D74542"/>
    <w:rsid w:val="00D76813"/>
    <w:rsid w:val="00DC061C"/>
    <w:rsid w:val="00DF6828"/>
    <w:rsid w:val="00E13DD9"/>
    <w:rsid w:val="00E2460F"/>
    <w:rsid w:val="00E3329B"/>
    <w:rsid w:val="00E97DB9"/>
    <w:rsid w:val="00EC1159"/>
    <w:rsid w:val="00EC3917"/>
    <w:rsid w:val="00EF7E8C"/>
    <w:rsid w:val="00F13684"/>
    <w:rsid w:val="00F43CD4"/>
    <w:rsid w:val="00F52B8C"/>
    <w:rsid w:val="00F870A1"/>
    <w:rsid w:val="00F91987"/>
    <w:rsid w:val="00FA5131"/>
    <w:rsid w:val="00FC4689"/>
    <w:rsid w:val="00FD780F"/>
    <w:rsid w:val="00FE1AF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C570"/>
  <w15:chartTrackingRefBased/>
  <w15:docId w15:val="{88E22A13-FD48-48D9-B33C-7E49DA5B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7552C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2CD"/>
    <w:rPr>
      <w:rFonts w:ascii="Times New Roman Bold" w:eastAsia="Times New Roman Bold" w:hAnsi="Times New Roman Bold" w:cs="Times New Roman Bold"/>
      <w:color w:val="000000"/>
      <w:sz w:val="24"/>
      <w:szCs w:val="24"/>
      <w:u w:color="000000"/>
      <w:bdr w:val="nil"/>
    </w:rPr>
  </w:style>
  <w:style w:type="paragraph" w:styleId="BodyText">
    <w:name w:val="Body Text"/>
    <w:link w:val="BodyTextChar"/>
    <w:rsid w:val="007552C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7552C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Kocak</dc:creator>
  <cp:keywords/>
  <dc:description/>
  <cp:lastModifiedBy>Deniz Yakut Kocak</cp:lastModifiedBy>
  <cp:revision>2</cp:revision>
  <cp:lastPrinted>2017-09-20T21:09:00Z</cp:lastPrinted>
  <dcterms:created xsi:type="dcterms:W3CDTF">2017-09-20T22:29:00Z</dcterms:created>
  <dcterms:modified xsi:type="dcterms:W3CDTF">2017-09-20T22:29:00Z</dcterms:modified>
</cp:coreProperties>
</file>